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A2A22" w:rsidRPr="003A2A22" w:rsidRDefault="003A2A22" w:rsidP="00991968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3A2A22">
        <w:rPr>
          <w:rFonts w:ascii="Times New Roman" w:hAnsi="Times New Roman" w:cs="Times New Roman"/>
          <w:sz w:val="28"/>
          <w:szCs w:val="28"/>
          <w:lang w:val="uk-UA"/>
        </w:rPr>
        <w:t>Стаття до газети «Вперед»</w:t>
      </w:r>
    </w:p>
    <w:p w:rsidR="0049310C" w:rsidRPr="003A2A22" w:rsidRDefault="00991968" w:rsidP="003A2A22">
      <w:pPr>
        <w:spacing w:line="240" w:lineRule="auto"/>
        <w:jc w:val="center"/>
        <w:rPr>
          <w:b/>
          <w:i/>
          <w:sz w:val="28"/>
          <w:szCs w:val="28"/>
          <w:lang w:val="uk-UA"/>
        </w:rPr>
      </w:pPr>
      <w:r w:rsidRPr="003A2A22">
        <w:rPr>
          <w:b/>
          <w:i/>
          <w:sz w:val="28"/>
          <w:szCs w:val="28"/>
          <w:lang w:val="uk-UA"/>
        </w:rPr>
        <w:t>Поради батькам першокласників</w:t>
      </w:r>
      <w:r w:rsidR="003A2A22">
        <w:rPr>
          <w:b/>
          <w:i/>
          <w:sz w:val="28"/>
          <w:szCs w:val="28"/>
          <w:lang w:val="uk-UA"/>
        </w:rPr>
        <w:t>:</w:t>
      </w:r>
    </w:p>
    <w:p w:rsidR="00E9464C" w:rsidRDefault="00991968" w:rsidP="003A2A22">
      <w:pPr>
        <w:spacing w:line="240" w:lineRule="auto"/>
        <w:jc w:val="center"/>
        <w:rPr>
          <w:b/>
          <w:sz w:val="28"/>
          <w:szCs w:val="28"/>
          <w:lang w:val="uk-UA"/>
        </w:rPr>
      </w:pPr>
      <w:r w:rsidRPr="00991968">
        <w:rPr>
          <w:b/>
          <w:sz w:val="28"/>
          <w:szCs w:val="28"/>
          <w:lang w:val="uk-UA"/>
        </w:rPr>
        <w:t xml:space="preserve"> Криза 7 років</w:t>
      </w:r>
    </w:p>
    <w:p w:rsidR="00DF51C6" w:rsidRDefault="00991968" w:rsidP="003A2A22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91968">
        <w:rPr>
          <w:rFonts w:ascii="Times New Roman" w:hAnsi="Times New Roman" w:cs="Times New Roman"/>
          <w:sz w:val="28"/>
          <w:szCs w:val="28"/>
          <w:lang w:val="uk-UA"/>
        </w:rPr>
        <w:t>Незалежно від того, коли дитина пішла до школи, у 6 чи 7 років, вона в певний момент свого розвитку проходить через кризу. Цей перелом може початися в 7 років, а може зміститися до 6 або 8 років. Криза – це норма, це добре, закономірно і необхідно. Змінюються інтереси, цінності дитини, стиль її життя. Криза 6 – 7 років – це період народження соціального „Я” дитини.</w:t>
      </w:r>
      <w:r w:rsidR="00D31154">
        <w:rPr>
          <w:rFonts w:ascii="Times New Roman" w:hAnsi="Times New Roman" w:cs="Times New Roman"/>
          <w:sz w:val="28"/>
          <w:szCs w:val="28"/>
          <w:lang w:val="uk-UA"/>
        </w:rPr>
        <w:t xml:space="preserve">    </w:t>
      </w:r>
    </w:p>
    <w:p w:rsidR="00DF51C6" w:rsidRDefault="00D31154" w:rsidP="003A2A22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="00DF51C6">
        <w:rPr>
          <w:rFonts w:ascii="Times New Roman" w:hAnsi="Times New Roman" w:cs="Times New Roman"/>
          <w:sz w:val="28"/>
          <w:szCs w:val="28"/>
          <w:lang w:val="uk-UA"/>
        </w:rPr>
        <w:t xml:space="preserve">Цю кризу можна </w:t>
      </w:r>
      <w:r w:rsidR="00DF51C6" w:rsidRPr="00DF51C6">
        <w:rPr>
          <w:rFonts w:ascii="Times New Roman" w:hAnsi="Times New Roman" w:cs="Times New Roman"/>
          <w:sz w:val="28"/>
          <w:szCs w:val="28"/>
          <w:lang w:val="uk-UA"/>
        </w:rPr>
        <w:t>визначити за такими ознаками, як низька самооцінка, кривляння, сперечання, загальмованість, упертість, спалахи гніву чи агресії (а може, навпаки – надмірна сором’язливість), підвищена стомлюваність, дратівливість, замкнутість, проблеми з успішністю.</w:t>
      </w:r>
    </w:p>
    <w:p w:rsidR="00D31154" w:rsidRDefault="00DF51C6" w:rsidP="003A2A22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Криза 7 років</w:t>
      </w:r>
      <w:r w:rsidR="00D31154" w:rsidRPr="00D31154">
        <w:rPr>
          <w:rFonts w:ascii="Times New Roman" w:hAnsi="Times New Roman" w:cs="Times New Roman"/>
          <w:sz w:val="28"/>
          <w:szCs w:val="28"/>
          <w:lang w:val="uk-UA"/>
        </w:rPr>
        <w:t xml:space="preserve"> вважається самою спокійною, однак це не означає, що потрібно закривати на неї очі, думаючи: «саме пройде». У цей час дитині як ніколи необхідні ваші підтримка і турбота.</w:t>
      </w:r>
    </w:p>
    <w:p w:rsidR="00DF51C6" w:rsidRDefault="00DF51C6" w:rsidP="003A2A22">
      <w:pPr>
        <w:spacing w:line="24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DF51C6">
        <w:rPr>
          <w:rFonts w:ascii="Times New Roman" w:hAnsi="Times New Roman" w:cs="Times New Roman"/>
          <w:b/>
          <w:sz w:val="28"/>
          <w:szCs w:val="28"/>
          <w:lang w:val="uk-UA"/>
        </w:rPr>
        <w:t>Як подолати кризу 7 років?</w:t>
      </w:r>
    </w:p>
    <w:p w:rsidR="00DF51C6" w:rsidRDefault="00DF51C6" w:rsidP="003A2A22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F51C6">
        <w:rPr>
          <w:rFonts w:ascii="Times New Roman" w:hAnsi="Times New Roman" w:cs="Times New Roman"/>
          <w:sz w:val="28"/>
          <w:szCs w:val="28"/>
          <w:lang w:val="uk-UA"/>
        </w:rPr>
        <w:t>1.     Якщо дитина сперечається з будь-якого приводу, чинить опір, впирається, шукає нове заняття (цим вона прагне виразити свою самостійність, незалежність, потребу бути доросліше), їй необхідно допомогти:</w:t>
      </w:r>
      <w:r w:rsidR="0049310C" w:rsidRPr="0049310C">
        <w:rPr>
          <w:lang w:val="uk-UA"/>
        </w:rPr>
        <w:t xml:space="preserve"> </w:t>
      </w:r>
      <w:r w:rsidR="0049310C">
        <w:rPr>
          <w:rFonts w:ascii="Times New Roman" w:hAnsi="Times New Roman" w:cs="Times New Roman"/>
          <w:sz w:val="28"/>
          <w:szCs w:val="28"/>
          <w:lang w:val="uk-UA"/>
        </w:rPr>
        <w:t>с</w:t>
      </w:r>
      <w:r w:rsidR="0049310C" w:rsidRPr="0049310C">
        <w:rPr>
          <w:rFonts w:ascii="Times New Roman" w:hAnsi="Times New Roman" w:cs="Times New Roman"/>
          <w:sz w:val="28"/>
          <w:szCs w:val="28"/>
          <w:lang w:val="uk-UA"/>
        </w:rPr>
        <w:t>лід надати їй справу, заняття, де вона може довести свою самостійність</w:t>
      </w:r>
      <w:r w:rsidR="0049310C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49310C" w:rsidRDefault="0049310C" w:rsidP="003A2A22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2.     </w:t>
      </w:r>
      <w:r w:rsidRPr="0049310C">
        <w:rPr>
          <w:rFonts w:ascii="Times New Roman" w:hAnsi="Times New Roman" w:cs="Times New Roman"/>
          <w:sz w:val="28"/>
          <w:szCs w:val="28"/>
          <w:lang w:val="uk-UA"/>
        </w:rPr>
        <w:t>Дитина вередує, роздратована, вимагає свого, вона втомилася. Треба бути з нею лагідним, казати, що любите її, відвернути увагу від капризу грою, заняттям.</w:t>
      </w:r>
    </w:p>
    <w:p w:rsidR="0049310C" w:rsidRDefault="0049310C" w:rsidP="003A2A22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3.     </w:t>
      </w:r>
      <w:r w:rsidRPr="0049310C">
        <w:rPr>
          <w:rFonts w:ascii="Times New Roman" w:hAnsi="Times New Roman" w:cs="Times New Roman"/>
          <w:sz w:val="28"/>
          <w:szCs w:val="28"/>
          <w:lang w:val="uk-UA"/>
        </w:rPr>
        <w:t>Бути доброзичливіше, знайти час поспілкуватися з дитиною, зайнятися загальними корисними справами.</w:t>
      </w:r>
    </w:p>
    <w:p w:rsidR="0049310C" w:rsidRDefault="0049310C" w:rsidP="003A2A22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4.       </w:t>
      </w:r>
      <w:r w:rsidRPr="0049310C">
        <w:rPr>
          <w:rFonts w:ascii="Times New Roman" w:hAnsi="Times New Roman" w:cs="Times New Roman"/>
          <w:sz w:val="28"/>
          <w:szCs w:val="28"/>
          <w:lang w:val="uk-UA"/>
        </w:rPr>
        <w:t>Дитина не слухається</w:t>
      </w:r>
      <w:r w:rsidRPr="0049310C"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- </w:t>
      </w:r>
      <w:r w:rsidRPr="0049310C">
        <w:rPr>
          <w:rFonts w:ascii="Times New Roman" w:hAnsi="Times New Roman" w:cs="Times New Roman"/>
          <w:sz w:val="28"/>
          <w:szCs w:val="28"/>
          <w:lang w:val="uk-UA"/>
        </w:rPr>
        <w:t>замість того щоб дорікати їй, читати мораль, слід виразити щире засмучення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49310C">
        <w:rPr>
          <w:rFonts w:ascii="Times New Roman" w:hAnsi="Times New Roman" w:cs="Times New Roman"/>
          <w:sz w:val="28"/>
          <w:szCs w:val="28"/>
          <w:lang w:val="uk-UA"/>
        </w:rPr>
        <w:t>показати їй, що батьки за неї переживають та хочуть бачити її гарним сином, учнем.</w:t>
      </w:r>
    </w:p>
    <w:p w:rsidR="0049310C" w:rsidRDefault="0049310C" w:rsidP="003A2A22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5.   </w:t>
      </w:r>
      <w:r w:rsidRPr="0049310C">
        <w:rPr>
          <w:rFonts w:ascii="Times New Roman" w:hAnsi="Times New Roman" w:cs="Times New Roman"/>
          <w:sz w:val="28"/>
          <w:szCs w:val="28"/>
          <w:lang w:val="uk-UA"/>
        </w:rPr>
        <w:t>Допомагати дітям в організації ігор та занять, знайти час разом прийняти участь в них.</w:t>
      </w:r>
    </w:p>
    <w:p w:rsidR="0049310C" w:rsidRDefault="0049310C" w:rsidP="003A2A22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6.     </w:t>
      </w:r>
      <w:r w:rsidRPr="0049310C">
        <w:rPr>
          <w:rFonts w:ascii="Times New Roman" w:hAnsi="Times New Roman" w:cs="Times New Roman"/>
          <w:sz w:val="28"/>
          <w:szCs w:val="28"/>
          <w:lang w:val="uk-UA"/>
        </w:rPr>
        <w:t>Пропонувати шести-семирічним дітям більше завдань на розвиток уяви, фантазії, творчої ініціативи</w:t>
      </w:r>
      <w:r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49310C" w:rsidRDefault="0049310C" w:rsidP="003A2A22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7.    </w:t>
      </w:r>
      <w:r w:rsidRPr="0049310C">
        <w:rPr>
          <w:rFonts w:ascii="Times New Roman" w:hAnsi="Times New Roman" w:cs="Times New Roman"/>
          <w:sz w:val="28"/>
          <w:szCs w:val="28"/>
          <w:lang w:val="uk-UA"/>
        </w:rPr>
        <w:t>Підтримувати розмову з дитиною про школу, казати про неї тільки добре: для чого діти вчаться, чому в школі учать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.  </w:t>
      </w:r>
      <w:r w:rsidRPr="0049310C">
        <w:rPr>
          <w:rFonts w:ascii="Times New Roman" w:hAnsi="Times New Roman" w:cs="Times New Roman"/>
          <w:sz w:val="28"/>
          <w:szCs w:val="28"/>
          <w:lang w:val="uk-UA"/>
        </w:rPr>
        <w:t xml:space="preserve">Сформувати у дитини уявлення про те, що навчання – це серйозна праця, тому треба бути уважним, </w:t>
      </w:r>
      <w:r w:rsidRPr="0049310C">
        <w:rPr>
          <w:rFonts w:ascii="Times New Roman" w:hAnsi="Times New Roman" w:cs="Times New Roman"/>
          <w:sz w:val="28"/>
          <w:szCs w:val="28"/>
          <w:lang w:val="uk-UA"/>
        </w:rPr>
        <w:lastRenderedPageBreak/>
        <w:t>старанним учнем; розповісти, як треба себе вести на уроках, з вчителем, з однокласниками.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</w:p>
    <w:p w:rsidR="0049310C" w:rsidRDefault="0049310C" w:rsidP="003A2A22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8.    </w:t>
      </w:r>
      <w:r w:rsidRPr="0049310C">
        <w:rPr>
          <w:rFonts w:ascii="Times New Roman" w:hAnsi="Times New Roman" w:cs="Times New Roman"/>
          <w:sz w:val="28"/>
          <w:szCs w:val="28"/>
          <w:lang w:val="uk-UA"/>
        </w:rPr>
        <w:t>Виховувати у дітей працьовитість, відповідальність за доручену справу; включати їх в домашні справи та корисні заняття; допомагати їм, надавати приклад у виконанні.</w:t>
      </w:r>
    </w:p>
    <w:p w:rsidR="0049310C" w:rsidRDefault="0049310C" w:rsidP="003A2A22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9.    </w:t>
      </w:r>
      <w:r w:rsidRPr="0049310C">
        <w:rPr>
          <w:rFonts w:ascii="Times New Roman" w:hAnsi="Times New Roman" w:cs="Times New Roman"/>
          <w:sz w:val="28"/>
          <w:szCs w:val="28"/>
          <w:lang w:val="uk-UA"/>
        </w:rPr>
        <w:t>Надавати допомогу дитині при зустрічі з труднощами в ученні.</w:t>
      </w:r>
    </w:p>
    <w:p w:rsidR="0049310C" w:rsidRDefault="0049310C" w:rsidP="003A2A22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10.  </w:t>
      </w:r>
      <w:r w:rsidRPr="0049310C">
        <w:rPr>
          <w:rFonts w:ascii="Times New Roman" w:hAnsi="Times New Roman" w:cs="Times New Roman"/>
          <w:sz w:val="28"/>
          <w:szCs w:val="28"/>
          <w:lang w:val="uk-UA"/>
        </w:rPr>
        <w:t>Заохочувати учбові успіхи шести-семирічного учня: радіти разом з ним. Виражати це в словах: "Молодець! Я знала, що у тебе вийде, що ти будеш гарним учнем!".</w:t>
      </w:r>
    </w:p>
    <w:p w:rsidR="0049310C" w:rsidRDefault="0049310C" w:rsidP="003A2A22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9310C">
        <w:rPr>
          <w:rFonts w:ascii="Times New Roman" w:hAnsi="Times New Roman" w:cs="Times New Roman"/>
          <w:sz w:val="28"/>
          <w:szCs w:val="28"/>
          <w:lang w:val="uk-UA"/>
        </w:rPr>
        <w:t>Запорука успішного подолання кризи 7 років – це ваша увага, любов, доброзичливість і підтримка. Пам’ятайте, що криза семи років – це не патологія, а нормальний перебіг розвитку вашої дитини. Цей непростий етап найлегше подолати разом.</w:t>
      </w:r>
    </w:p>
    <w:p w:rsidR="0049310C" w:rsidRDefault="0049310C" w:rsidP="003A2A22">
      <w:pPr>
        <w:spacing w:line="240" w:lineRule="auto"/>
        <w:ind w:firstLine="708"/>
        <w:jc w:val="right"/>
        <w:rPr>
          <w:rFonts w:ascii="Times New Roman" w:hAnsi="Times New Roman" w:cs="Times New Roman"/>
          <w:sz w:val="28"/>
          <w:szCs w:val="28"/>
          <w:lang w:val="uk-UA"/>
        </w:rPr>
      </w:pPr>
    </w:p>
    <w:p w:rsidR="00D5221D" w:rsidRPr="00DF51C6" w:rsidRDefault="00D5221D" w:rsidP="00616ADC">
      <w:pPr>
        <w:spacing w:line="240" w:lineRule="auto"/>
        <w:ind w:firstLine="708"/>
        <w:jc w:val="right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</w:t>
      </w:r>
      <w:bookmarkStart w:id="0" w:name="_GoBack"/>
      <w:bookmarkEnd w:id="0"/>
    </w:p>
    <w:p w:rsidR="00D31154" w:rsidRPr="00991968" w:rsidRDefault="00D31154" w:rsidP="00D31154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sectPr w:rsidR="00D31154" w:rsidRPr="00991968" w:rsidSect="00E9464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1968"/>
    <w:rsid w:val="00333204"/>
    <w:rsid w:val="003A2A22"/>
    <w:rsid w:val="0049310C"/>
    <w:rsid w:val="00513B73"/>
    <w:rsid w:val="00616ADC"/>
    <w:rsid w:val="00991968"/>
    <w:rsid w:val="00D31154"/>
    <w:rsid w:val="00D5221D"/>
    <w:rsid w:val="00DF51C6"/>
    <w:rsid w:val="00E946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9310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9310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424</Words>
  <Characters>2419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2838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Juliya</cp:lastModifiedBy>
  <cp:revision>3</cp:revision>
  <dcterms:created xsi:type="dcterms:W3CDTF">2016-04-07T21:07:00Z</dcterms:created>
  <dcterms:modified xsi:type="dcterms:W3CDTF">2016-04-07T21:07:00Z</dcterms:modified>
</cp:coreProperties>
</file>